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badi" w:cs="Abadi" w:eastAsia="Abadi" w:hAnsi="Abadi"/>
          <w:b w:val="1"/>
          <w:color w:val="1f4e7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badi" w:cs="Abadi" w:eastAsia="Abadi" w:hAnsi="Abadi"/>
          <w:b w:val="1"/>
          <w:color w:val="1f4e79"/>
          <w:sz w:val="28"/>
          <w:szCs w:val="28"/>
        </w:rPr>
      </w:pPr>
      <w:r w:rsidDel="00000000" w:rsidR="00000000" w:rsidRPr="00000000">
        <w:rPr>
          <w:rFonts w:ascii="Abadi" w:cs="Abadi" w:eastAsia="Abadi" w:hAnsi="Abadi"/>
          <w:b w:val="1"/>
          <w:color w:val="1f4e79"/>
          <w:sz w:val="28"/>
          <w:szCs w:val="28"/>
          <w:rtl w:val="0"/>
        </w:rPr>
        <w:t xml:space="preserve">BONUS NIDO: ELENCO DEI DOCUMENTI NECESSARI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Rule="auto"/>
        <w:ind w:left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Carta di Identità</w:t>
      </w:r>
      <w:r w:rsidDel="00000000" w:rsidR="00000000" w:rsidRPr="00000000">
        <w:rPr>
          <w:rFonts w:ascii="Arial" w:cs="Arial" w:eastAsia="Arial" w:hAnsi="Arial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Tessera Sanitaria</w:t>
      </w:r>
      <w:r w:rsidDel="00000000" w:rsidR="00000000" w:rsidRPr="00000000">
        <w:rPr>
          <w:rFonts w:ascii="Arial" w:cs="Arial" w:eastAsia="Arial" w:hAnsi="Arial"/>
          <w:rtl w:val="0"/>
        </w:rPr>
        <w:t xml:space="preserve"> di chi paga le rette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Eventuale permesso di soggiorno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Tessera sanitaria</w:t>
      </w:r>
      <w:r w:rsidDel="00000000" w:rsidR="00000000" w:rsidRPr="00000000">
        <w:rPr>
          <w:rFonts w:ascii="Arial" w:cs="Arial" w:eastAsia="Arial" w:hAnsi="Arial"/>
          <w:rtl w:val="0"/>
        </w:rPr>
        <w:t xml:space="preserve"> del minore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IBAN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Denominazione</w:t>
      </w:r>
      <w:r w:rsidDel="00000000" w:rsidR="00000000" w:rsidRPr="00000000">
        <w:rPr>
          <w:rFonts w:ascii="Arial" w:cs="Arial" w:eastAsia="Arial" w:hAnsi="Arial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codice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fiscale</w:t>
      </w:r>
      <w:r w:rsidDel="00000000" w:rsidR="00000000" w:rsidRPr="00000000">
        <w:rPr>
          <w:rFonts w:ascii="Arial" w:cs="Arial" w:eastAsia="Arial" w:hAnsi="Arial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partita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IVA</w:t>
      </w:r>
      <w:r w:rsidDel="00000000" w:rsidR="00000000" w:rsidRPr="00000000">
        <w:rPr>
          <w:rFonts w:ascii="Arial" w:cs="Arial" w:eastAsia="Arial" w:hAnsi="Arial"/>
          <w:rtl w:val="0"/>
        </w:rPr>
        <w:t xml:space="preserve"> di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asilo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60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Copia fatture e copia pagamento di iscrizione e mensilità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caso di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asilo privato</w:t>
      </w:r>
      <w:r w:rsidDel="00000000" w:rsidR="00000000" w:rsidRPr="00000000">
        <w:rPr>
          <w:rFonts w:ascii="Arial" w:cs="Arial" w:eastAsia="Arial" w:hAnsi="Arial"/>
          <w:rtl w:val="0"/>
        </w:rPr>
        <w:t xml:space="preserve">, ulteriore documentazione: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Numero provvedimento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autorizzazione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 rilascio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autorizzazione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Ente </w:t>
      </w:r>
      <w:r w:rsidDel="00000000" w:rsidR="00000000" w:rsidRPr="00000000">
        <w:rPr>
          <w:rFonts w:ascii="Arial" w:cs="Arial" w:eastAsia="Arial" w:hAnsi="Arial"/>
          <w:rtl w:val="0"/>
        </w:rPr>
        <w:t xml:space="preserve">che ha rilasciato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autorizzazione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Abad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spacing w:after="0" w:line="247.20054545454545" w:lineRule="auto"/>
      <w:ind w:left="560" w:right="66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7f7f7f"/>
        <w:sz w:val="20"/>
        <w:szCs w:val="20"/>
        <w:rtl w:val="0"/>
      </w:rPr>
      <w:t xml:space="preserve">FEDIMI Federazione Imprese Italia di Rho</w:t>
      <w:br w:type="textWrapping"/>
      <w:t xml:space="preserve"> Sede operativa: Via Vittoria 6, 20017, Rho (MI) Tel. 329-4460579 </w:t>
      <w:br w:type="textWrapping"/>
      <w:t xml:space="preserve">E-mail: </w:t>
    </w:r>
    <w:r w:rsidDel="00000000" w:rsidR="00000000" w:rsidRPr="00000000">
      <w:rPr>
        <w:rFonts w:ascii="Times New Roman" w:cs="Times New Roman" w:eastAsia="Times New Roman" w:hAnsi="Times New Roman"/>
        <w:color w:val="0000ff"/>
        <w:sz w:val="20"/>
        <w:szCs w:val="20"/>
        <w:rtl w:val="0"/>
      </w:rPr>
      <w:t xml:space="preserve">comunale.rho@fedimi.it</w:t>
    </w:r>
    <w:r w:rsidDel="00000000" w:rsidR="00000000" w:rsidRPr="00000000">
      <w:rPr>
        <w:rFonts w:ascii="Times New Roman" w:cs="Times New Roman" w:eastAsia="Times New Roman" w:hAnsi="Times New Roman"/>
        <w:color w:val="7f7f7f"/>
        <w:sz w:val="20"/>
        <w:szCs w:val="20"/>
        <w:rtl w:val="0"/>
      </w:rPr>
      <w:t xml:space="preserve"> </w:t>
      <w:br w:type="textWrapping"/>
      <w:t xml:space="preserve">Sito: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7f7f7f"/>
          <w:sz w:val="20"/>
          <w:szCs w:val="20"/>
          <w:rtl w:val="0"/>
        </w:rPr>
        <w:t xml:space="preserve"> </w:t>
      </w:r>
    </w:hyperlink>
    <w:hyperlink r:id="rId2"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u w:val="single"/>
          <w:rtl w:val="0"/>
        </w:rPr>
        <w:t xml:space="preserve">https://www.coopmetafora.com/caf-patronato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spacing w:after="0" w:line="276.0005454545455" w:lineRule="auto"/>
      <w:rPr/>
    </w:pPr>
    <w:r w:rsidDel="00000000" w:rsidR="00000000" w:rsidRPr="00000000">
      <w:rPr/>
      <w:drawing>
        <wp:inline distB="114300" distT="114300" distL="114300" distR="114300">
          <wp:extent cx="1404938" cy="403814"/>
          <wp:effectExtent b="0" l="0" r="0" t="0"/>
          <wp:docPr id="179402416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4938" cy="4038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  <w:tab/>
      <w:tab/>
      <w:tab/>
      <w:tab/>
      <w:tab/>
      <w:tab/>
      <w:tab/>
    </w:r>
    <w:r w:rsidDel="00000000" w:rsidR="00000000" w:rsidRPr="00000000">
      <w:rPr/>
      <w:drawing>
        <wp:inline distB="114300" distT="114300" distL="114300" distR="114300">
          <wp:extent cx="1253613" cy="381000"/>
          <wp:effectExtent b="0" l="0" r="0" t="0"/>
          <wp:docPr id="179402416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3613" cy="381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9D1B4D"/>
    <w:pPr>
      <w:ind w:left="720"/>
      <w:contextualSpacing w:val="1"/>
    </w:pPr>
  </w:style>
  <w:style w:type="character" w:styleId="Collegamentoipertestuale">
    <w:name w:val="Hyperlink"/>
    <w:basedOn w:val="Carpredefinitoparagrafo"/>
    <w:uiPriority w:val="99"/>
    <w:unhideWhenUsed w:val="1"/>
    <w:rsid w:val="00AA147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AA147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oopmetafora.com/caf-patronato" TargetMode="External"/><Relationship Id="rId2" Type="http://schemas.openxmlformats.org/officeDocument/2006/relationships/hyperlink" Target="https://www.coopmetafora.com/caf-patronat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b5HQD/tIjvnrBGjae0JLkduiHA==">CgMxLjA4AHIhMWZmLW45YTBVRmJ1aFAzRlNseGRtRmQ3OUkzUDVNcV9F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2023-12-15T16:05:00Z</dcterms:created>
  <dc:creator>Giuseppe Cavallaro</dc:creator>
</cp:coreProperties>
</file>